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81bdb4f8647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5ce4a135014930"/>
      <w:footerReference xmlns:r="http://schemas.openxmlformats.org/officeDocument/2006/relationships" w:type="default" r:id="R1d4ae20f9f24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AS   ·   Org.nr 983 472 583   ·   Strandavegen 15   ·   6905 FLORØ   ·   Tlf. 57 75 70 00   ·   fjord1@fjord1.no   ·   www.fjord1.no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ce4a135014930" /><Relationship Type="http://schemas.openxmlformats.org/officeDocument/2006/relationships/footer" Target="/word/footer1.xml" Id="R1d4ae20f9f244b88" /></Relationships>
</file>