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558515c80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aaa5dee86d9a4907"/>
      <w:footerReference xmlns:r="http://schemas.openxmlformats.org/officeDocument/2006/relationships" w:type="default" r:id="Radb448949c39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5dee86d9a4907" /><Relationship Type="http://schemas.openxmlformats.org/officeDocument/2006/relationships/footer" Target="/word/footer1.xml" Id="Radb448949c394d3c" /></Relationships>
</file>