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097ff6f76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EINAR BOTTEN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EINAR BOTTEN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bdf31835d47c7"/>
      <w:footerReference xmlns:r="http://schemas.openxmlformats.org/officeDocument/2006/relationships" w:type="default" r:id="Rd514d24a4266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EINAR BOTTEN DØDSBO   ·   Org.nr 983 486 444   ·   Isebakkeveien 183   ·   1788 HALDEN   ·   ambotten@gmail.com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EINAR BOTTEN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bdf31835d47c7" /><Relationship Type="http://schemas.openxmlformats.org/officeDocument/2006/relationships/footer" Target="/word/footer1.xml" Id="Rd514d24a4266413d" /></Relationships>
</file>