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3d61bdfb5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8bd0f29a440ad"/>
      <w:footerReference xmlns:r="http://schemas.openxmlformats.org/officeDocument/2006/relationships" w:type="default" r:id="Rfca4ea059396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VESTERÅLEN TRADING AS   ·   Org.nr 983 520 049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8bd0f29a440ad" /><Relationship Type="http://schemas.openxmlformats.org/officeDocument/2006/relationships/footer" Target="/word/footer1.xml" Id="Rfca4ea0593964f43" /></Relationships>
</file>