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2eb8e5d57142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REVISJON RYFYLKE AS, org.nr 983 549 896,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Tau,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fbc29f68369a4acf"/>
      <w:footerReference xmlns:r="http://schemas.openxmlformats.org/officeDocument/2006/relationships" w:type="default" r:id="R502bfb468b9540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c29f68369a4acf" /><Relationship Type="http://schemas.openxmlformats.org/officeDocument/2006/relationships/footer" Target="/word/footer1.xml" Id="R502bfb468b9540ee" /></Relationships>
</file>