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f612fae29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MUSIKKLAG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MUSIKKLAG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12da1f69b47fb"/>
      <w:footerReference xmlns:r="http://schemas.openxmlformats.org/officeDocument/2006/relationships" w:type="default" r:id="Ra679f0d5613a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MUSIKKLAG   ·   Org.nr 983 646 220   ·   5696 TYSNES   ·   Tlf. +4746965560   ·   henrik.epland@hotmail.no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MUSIKKLAG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12da1f69b47fb" /><Relationship Type="http://schemas.openxmlformats.org/officeDocument/2006/relationships/footer" Target="/word/footer1.xml" Id="Ra679f0d5613a42ff" /></Relationships>
</file>