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231f94d71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Henningsvær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Henningsvær,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c170ea661467e"/>
      <w:footerReference xmlns:r="http://schemas.openxmlformats.org/officeDocument/2006/relationships" w:type="default" r:id="R4fbfc6c40a23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 EIENDOM AS   ·   Org.nr 983 717 713   ·   Dreyersgate 124   ·   8312 HENNINGSVÆR   ·   Tlf. 76 07 48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c170ea661467e" /><Relationship Type="http://schemas.openxmlformats.org/officeDocument/2006/relationships/footer" Target="/word/footer1.xml" Id="R4fbfc6c40a2340ed" /></Relationships>
</file>