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b63da7b4943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 E FINANS AS</w:t>
      </w:r>
    </w:p>
    <w:sectPr>
      <w:headerReference xmlns:r="http://schemas.openxmlformats.org/officeDocument/2006/relationships" w:type="default" r:id="Rabd87f378dae4c74"/>
      <w:footerReference xmlns:r="http://schemas.openxmlformats.org/officeDocument/2006/relationships" w:type="default" r:id="R288a34c74771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E FINANS AS   ·   Org.nr 983 749 488   ·   Nordstrandveien 44J   ·   1163 OSLO   ·   Tlf. 23 33 93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87f378dae4c74" /><Relationship Type="http://schemas.openxmlformats.org/officeDocument/2006/relationships/footer" Target="/word/footer1.xml" Id="R288a34c747714a98" /></Relationships>
</file>