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628a57f8a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 BYGG &amp;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 BYGG &amp;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e812ab18e4e16"/>
      <w:footerReference xmlns:r="http://schemas.openxmlformats.org/officeDocument/2006/relationships" w:type="default" r:id="R6b07c4eb884a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 BYGG &amp; BOLIG AS   ·   Org.nr 983 760 244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 BYGG &amp;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e812ab18e4e16" /><Relationship Type="http://schemas.openxmlformats.org/officeDocument/2006/relationships/footer" Target="/word/footer1.xml" Id="R6b07c4eb884a4d28" /></Relationships>
</file>