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97a55fc4c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8df31aeee4058"/>
      <w:footerReference xmlns:r="http://schemas.openxmlformats.org/officeDocument/2006/relationships" w:type="default" r:id="R6c9de183a1b4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TUNEIT AS   ·   Org.nr 983 762 514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8df31aeee4058" /><Relationship Type="http://schemas.openxmlformats.org/officeDocument/2006/relationships/footer" Target="/word/footer1.xml" Id="R6c9de183a1b44aae" /></Relationships>
</file>