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d8300cd87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HARRY SHIPPING LTD, org.nr 983 776 310,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HARRY SHIPPING LTD</w:t>
      </w:r>
    </w:p>
    <w:sectPr>
      <w:headerReference xmlns:r="http://schemas.openxmlformats.org/officeDocument/2006/relationships" w:type="default" r:id="R1ce342955b764acf"/>
      <w:footerReference xmlns:r="http://schemas.openxmlformats.org/officeDocument/2006/relationships" w:type="default" r:id="R0c56556c25fb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HARRY SHIPPING LTD   ·   Org.nr 983 776 310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HARRY SHIPPING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342955b764acf" /><Relationship Type="http://schemas.openxmlformats.org/officeDocument/2006/relationships/footer" Target="/word/footer1.xml" Id="R0c56556c25fb4f5a" /></Relationships>
</file>