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b8dc69114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ce3ced8a34f51"/>
      <w:footerReference xmlns:r="http://schemas.openxmlformats.org/officeDocument/2006/relationships" w:type="default" r:id="R55bf745595e4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ce3ced8a34f51" /><Relationship Type="http://schemas.openxmlformats.org/officeDocument/2006/relationships/footer" Target="/word/footer1.xml" Id="R55bf745595e44bb0" /></Relationships>
</file>