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a6d151b3b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ARBEIDS- OG INKLUDERINGSDEPARTEMENTET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bad037ac57b14d7c"/>
      <w:footerReference xmlns:r="http://schemas.openxmlformats.org/officeDocument/2006/relationships" w:type="default" r:id="R651ac58bed1a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037ac57b14d7c" /><Relationship Type="http://schemas.openxmlformats.org/officeDocument/2006/relationships/footer" Target="/word/footer1.xml" Id="R651ac58bed1a4630" /></Relationships>
</file>