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2b7a154a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25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25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dd711e11b47d0"/>
      <w:footerReference xmlns:r="http://schemas.openxmlformats.org/officeDocument/2006/relationships" w:type="default" r:id="R7d9b4c4f23c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d711e11b47d0" /><Relationship Type="http://schemas.openxmlformats.org/officeDocument/2006/relationships/footer" Target="/word/footer1.xml" Id="R7d9b4c4f23c9488d" /></Relationships>
</file>