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a95eada19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BONDELAG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Tysværvåg,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5108abc0c6e7418e"/>
      <w:footerReference xmlns:r="http://schemas.openxmlformats.org/officeDocument/2006/relationships" w:type="default" r:id="Rc4eefcc55d2e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8abc0c6e7418e" /><Relationship Type="http://schemas.openxmlformats.org/officeDocument/2006/relationships/footer" Target="/word/footer1.xml" Id="Rc4eefcc55d2e4a89" /></Relationships>
</file>