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9a1c46726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NETWORKS HOLDING AS</w:t>
      </w:r>
    </w:p>
    <w:sectPr>
      <w:headerReference xmlns:r="http://schemas.openxmlformats.org/officeDocument/2006/relationships" w:type="default" r:id="R4dff08834f7044ef"/>
      <w:footerReference xmlns:r="http://schemas.openxmlformats.org/officeDocument/2006/relationships" w:type="default" r:id="R9bea3e68cdc0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f08834f7044ef" /><Relationship Type="http://schemas.openxmlformats.org/officeDocument/2006/relationships/footer" Target="/word/footer1.xml" Id="R9bea3e68cdc04ea8" /></Relationships>
</file>