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eeae68d0546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ARVE RØNNING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 RØNNING</w:t>
      </w:r>
    </w:p>
    <w:sectPr>
      <w:headerReference xmlns:r="http://schemas.openxmlformats.org/officeDocument/2006/relationships" w:type="default" r:id="R5e6f55ebbcdb4cd3"/>
      <w:footerReference xmlns:r="http://schemas.openxmlformats.org/officeDocument/2006/relationships" w:type="default" r:id="Ra72b8a25f09e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RØNNING   ·   Org.nr 983 979 521   ·   Borøykilveien 25   ·   4916 BORØY   ·   Tlf. 37 16 78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RØNNING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f55ebbcdb4cd3" /><Relationship Type="http://schemas.openxmlformats.org/officeDocument/2006/relationships/footer" Target="/word/footer1.xml" Id="Ra72b8a25f09e44b7" /></Relationships>
</file>