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3ff85f95a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bf5136c9ac174ba9"/>
      <w:footerReference xmlns:r="http://schemas.openxmlformats.org/officeDocument/2006/relationships" w:type="default" r:id="R58e280fb9741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136c9ac174ba9" /><Relationship Type="http://schemas.openxmlformats.org/officeDocument/2006/relationships/footer" Target="/word/footer1.xml" Id="R58e280fb97414378" /></Relationships>
</file>