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37fb9f155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c740bf1774387"/>
      <w:footerReference xmlns:r="http://schemas.openxmlformats.org/officeDocument/2006/relationships" w:type="default" r:id="R66f16c5968dc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BILSENTER AS   ·   Org.nr 983 989 632   ·   Dalsvegen 40   ·   5685 UGGDAL   ·   Tlf. 53 43 33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c740bf1774387" /><Relationship Type="http://schemas.openxmlformats.org/officeDocument/2006/relationships/footer" Target="/word/footer1.xml" Id="R66f16c5968dc420c" /></Relationships>
</file>