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ef6d5ad8964d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PRODECO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PRODECO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322448e958439a"/>
      <w:footerReference xmlns:r="http://schemas.openxmlformats.org/officeDocument/2006/relationships" w:type="default" r:id="Rc8174ebc040148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PRODECO PROSJEKT AS   ·   Org.nr 984 023 804   ·   Blindheimsbreivik   ·   6020 ÅLESUND   ·   Tlf. 70 15 34 40   ·   post@prodeco.as   ·   www.prodeco.no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PRODECO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322448e958439a" /><Relationship Type="http://schemas.openxmlformats.org/officeDocument/2006/relationships/footer" Target="/word/footer1.xml" Id="Rc8174ebc040148e0" /></Relationships>
</file>