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6f08f77344b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HAMELO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fc6a2319e054978"/>
      <w:footerReference xmlns:r="http://schemas.openxmlformats.org/officeDocument/2006/relationships" w:type="default" r:id="R1d6fef711485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c6a2319e054978" /><Relationship Type="http://schemas.openxmlformats.org/officeDocument/2006/relationships/footer" Target="/word/footer1.xml" Id="R1d6fef7114854d20" /></Relationships>
</file>