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79e289fad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 &amp; HÅLAND INSTRUMENTERING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 &amp; HÅLAND INSTRUMENTERING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448a8517d4104"/>
      <w:footerReference xmlns:r="http://schemas.openxmlformats.org/officeDocument/2006/relationships" w:type="default" r:id="Re4cfe41decc3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 &amp; HÅLAND INSTRUMENTERING AS   ·   Org.nr 984 055 749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 &amp; HÅLAND INSTRUMENTERING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448a8517d4104" /><Relationship Type="http://schemas.openxmlformats.org/officeDocument/2006/relationships/footer" Target="/word/footer1.xml" Id="Re4cfe41decc349c1" /></Relationships>
</file>