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0ccf32f75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5f82a75a077f4955"/>
      <w:footerReference xmlns:r="http://schemas.openxmlformats.org/officeDocument/2006/relationships" w:type="default" r:id="R1ccfe93649ba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2a75a077f4955" /><Relationship Type="http://schemas.openxmlformats.org/officeDocument/2006/relationships/footer" Target="/word/footer1.xml" Id="R1ccfe93649ba47b7" /></Relationships>
</file>