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004c3f346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 88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 88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e7e52bd53b4e06"/>
      <w:footerReference xmlns:r="http://schemas.openxmlformats.org/officeDocument/2006/relationships" w:type="default" r:id="Rae8a7acb67eb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88 AS   ·   Org.nr 984 088 647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88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7e52bd53b4e06" /><Relationship Type="http://schemas.openxmlformats.org/officeDocument/2006/relationships/footer" Target="/word/footer1.xml" Id="Rae8a7acb67eb4f78" /></Relationships>
</file>