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afbc6edfa4d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MEDITERRANEO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MEDITERRANEO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09412290b84480"/>
      <w:footerReference xmlns:r="http://schemas.openxmlformats.org/officeDocument/2006/relationships" w:type="default" r:id="R028c9c62b5a8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MEDITERRANEO AS   ·   Org.nr 984 097 557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MEDITERRANEO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9412290b84480" /><Relationship Type="http://schemas.openxmlformats.org/officeDocument/2006/relationships/footer" Target="/word/footer1.xml" Id="R028c9c62b5a84b3d" /></Relationships>
</file>