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e0ea5c1664b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BREMNES EIENDOM AS</w:t>
      </w:r>
    </w:p>
    <w:sectPr>
      <w:headerReference xmlns:r="http://schemas.openxmlformats.org/officeDocument/2006/relationships" w:type="default" r:id="Rb9e50c2a3d4b490f"/>
      <w:footerReference xmlns:r="http://schemas.openxmlformats.org/officeDocument/2006/relationships" w:type="default" r:id="R22c472d508d9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BREMNES EIENDOM AS   ·   Org.nr 984 140 517   ·   Dronningens gate 18   ·   8006 BODØ   ·   Tlf. 75 50 76 70   ·   post@corponor.no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BREMNES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50c2a3d4b490f" /><Relationship Type="http://schemas.openxmlformats.org/officeDocument/2006/relationships/footer" Target="/word/footer1.xml" Id="R22c472d508d94ded" /></Relationships>
</file>