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eb81a2e8f41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UNO MARINE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UNO MARINE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34f26428e84a30"/>
      <w:footerReference xmlns:r="http://schemas.openxmlformats.org/officeDocument/2006/relationships" w:type="default" r:id="R361e20faf636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UNO MARINE EIENDOM AS   ·   Org.nr 984 150 296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UNO MARINE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4f26428e84a30" /><Relationship Type="http://schemas.openxmlformats.org/officeDocument/2006/relationships/footer" Target="/word/footer1.xml" Id="R361e20faf63643d1" /></Relationships>
</file>