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cac89f4e6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c5b2390c4f5349b8"/>
      <w:footerReference xmlns:r="http://schemas.openxmlformats.org/officeDocument/2006/relationships" w:type="default" r:id="R32e8913336b1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2390c4f5349b8" /><Relationship Type="http://schemas.openxmlformats.org/officeDocument/2006/relationships/footer" Target="/word/footer1.xml" Id="R32e8913336b14dd2" /></Relationships>
</file>