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ca2f6112e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ROTT REGNSKAP OG RÅDGIVNING AS.</w:t>
      </w:r>
    </w:p>
    <w:sectPr>
      <w:headerReference xmlns:r="http://schemas.openxmlformats.org/officeDocument/2006/relationships" w:type="default" r:id="R815b5741a6b74657"/>
      <w:footerReference xmlns:r="http://schemas.openxmlformats.org/officeDocument/2006/relationships" w:type="default" r:id="R88b0ebd6d77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b5741a6b74657" /><Relationship Type="http://schemas.openxmlformats.org/officeDocument/2006/relationships/footer" Target="/word/footer1.xml" Id="R88b0ebd6d7774a43" /></Relationships>
</file>