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910cd088f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LARS ALNÆS KJEVEORTOPEDI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LARS ALNÆS KJEVEORTOPEDI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e1e1937ce447b"/>
      <w:footerReference xmlns:r="http://schemas.openxmlformats.org/officeDocument/2006/relationships" w:type="default" r:id="R94262ba28108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LARS ALNÆS KJEVEORTOPEDI AS   ·   Org.nr 984 332 270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LARS ALNÆS KJEVEORTOPEDI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e1e1937ce447b" /><Relationship Type="http://schemas.openxmlformats.org/officeDocument/2006/relationships/footer" Target="/word/footer1.xml" Id="R94262ba281084580" /></Relationships>
</file>