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949f81b3d4e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47368eb3ae4202"/>
      <w:footerReference xmlns:r="http://schemas.openxmlformats.org/officeDocument/2006/relationships" w:type="default" r:id="R191239a7e2e049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GOSO AS   ·   Org.nr 984 333 048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47368eb3ae4202" /><Relationship Type="http://schemas.openxmlformats.org/officeDocument/2006/relationships/footer" Target="/word/footer1.xml" Id="R191239a7e2e049a8" /></Relationships>
</file>