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4a510163d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ZENITH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f1da333e527849e8"/>
      <w:footerReference xmlns:r="http://schemas.openxmlformats.org/officeDocument/2006/relationships" w:type="default" r:id="R1d5619dcfe81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a333e527849e8" /><Relationship Type="http://schemas.openxmlformats.org/officeDocument/2006/relationships/footer" Target="/word/footer1.xml" Id="R1d5619dcfe814bfb" /></Relationships>
</file>