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52a2bd440940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SENTRUM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SENTRUM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ac1009481e48fa"/>
      <w:footerReference xmlns:r="http://schemas.openxmlformats.org/officeDocument/2006/relationships" w:type="default" r:id="Rd9d36023c44a4a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REGNSKAP AS   ·   Org.nr 984 356 668   ·   c/o Karen Anna Amdal, Bakkevegen 3   ·   8660 MOSJØEN   ·   Tlf. 75 11 30 40   ·   www.dinbedriftspartner.no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c1009481e48fa" /><Relationship Type="http://schemas.openxmlformats.org/officeDocument/2006/relationships/footer" Target="/word/footer1.xml" Id="Rd9d36023c44a4a4e" /></Relationships>
</file>