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dcaecdf5b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ØYFJELL PRIVATE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ØYFJELL PRIVATE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bade82cce49b4"/>
      <w:footerReference xmlns:r="http://schemas.openxmlformats.org/officeDocument/2006/relationships" w:type="default" r:id="Rb9c53a463587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ØYFJELL PRIVATE EQUITY AS   ·   Org.nr 984 362 935   ·   c/o Even Guttormsen, Solhauggata 20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ØYFJELL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bade82cce49b4" /><Relationship Type="http://schemas.openxmlformats.org/officeDocument/2006/relationships/footer" Target="/word/footer1.xml" Id="Rb9c53a46358747ef" /></Relationships>
</file>