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d2887eb36040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2a33c61ce4f5f"/>
      <w:footerReference xmlns:r="http://schemas.openxmlformats.org/officeDocument/2006/relationships" w:type="default" r:id="R133525b0f618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LIMAS EIENDOM AS   ·   Org.nr 984 392 613   ·   Hestehaven Industriområde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2a33c61ce4f5f" /><Relationship Type="http://schemas.openxmlformats.org/officeDocument/2006/relationships/footer" Target="/word/footer1.xml" Id="R133525b0f6184001" /></Relationships>
</file>