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dd926649b44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NITO INVESTERINGER AS</w:t>
      </w:r>
    </w:p>
    <w:sectPr>
      <w:headerReference xmlns:r="http://schemas.openxmlformats.org/officeDocument/2006/relationships" w:type="default" r:id="R5906da9808b2420e"/>
      <w:footerReference xmlns:r="http://schemas.openxmlformats.org/officeDocument/2006/relationships" w:type="default" r:id="R3df108bcfb3a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NITO INVESTERINGER AS   ·   Org.nr 984 399 421   ·   Salhusvegen 51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NITO 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6da9808b2420e" /><Relationship Type="http://schemas.openxmlformats.org/officeDocument/2006/relationships/footer" Target="/word/footer1.xml" Id="R3df108bcfb3a4ebf" /></Relationships>
</file>