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05aa25108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4f5be0bd74969"/>
      <w:footerReference xmlns:r="http://schemas.openxmlformats.org/officeDocument/2006/relationships" w:type="default" r:id="Rf6c2564b7a6c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4f5be0bd74969" /><Relationship Type="http://schemas.openxmlformats.org/officeDocument/2006/relationships/footer" Target="/word/footer1.xml" Id="Rf6c2564b7a6c4843" /></Relationships>
</file>