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6eeb88a26d4c0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SØR-VARANGER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Kirkenes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Kirkenes,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SØR-VARANGER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be08f7179c8448e"/>
      <w:footerReference xmlns:r="http://schemas.openxmlformats.org/officeDocument/2006/relationships" w:type="default" r:id="R3d3c1d3a1a9240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SØR-VARANGER EIENDOM AS   ·   Org.nr 984 436 068   ·   Kielland Torkildsens gate 1   ·   9900 KIRKENES   ·   Tlf. 91 77 54 45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SØR-VARANGER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e08f7179c8448e" /><Relationship Type="http://schemas.openxmlformats.org/officeDocument/2006/relationships/footer" Target="/word/footer1.xml" Id="R3d3c1d3a1a9240f7" /></Relationships>
</file>