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e31b80860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MOLTZAU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a6864d362f0647eb"/>
      <w:footerReference xmlns:r="http://schemas.openxmlformats.org/officeDocument/2006/relationships" w:type="default" r:id="R4ff5feecacc2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64d362f0647eb" /><Relationship Type="http://schemas.openxmlformats.org/officeDocument/2006/relationships/footer" Target="/word/footer1.xml" Id="R4ff5feecacc24758" /></Relationships>
</file>