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ec05ac5d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a03bf6b5e3724ea4"/>
      <w:footerReference xmlns:r="http://schemas.openxmlformats.org/officeDocument/2006/relationships" w:type="default" r:id="Rc1cb5a81a5a4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bf6b5e3724ea4" /><Relationship Type="http://schemas.openxmlformats.org/officeDocument/2006/relationships/footer" Target="/word/footer1.xml" Id="Rc1cb5a81a5a44044" /></Relationships>
</file>