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49ec5973b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NETPRINT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NETPRINT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c016e2cec48ae"/>
      <w:footerReference xmlns:r="http://schemas.openxmlformats.org/officeDocument/2006/relationships" w:type="default" r:id="Ra35bba3dbed6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NETPRINT OSLO AS   ·   Org.nr 984 493 592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NETPRINT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c016e2cec48ae" /><Relationship Type="http://schemas.openxmlformats.org/officeDocument/2006/relationships/footer" Target="/word/footer1.xml" Id="Ra35bba3dbed6455a" /></Relationships>
</file>