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aeb618eae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8f4645aa2eeb44e8"/>
      <w:footerReference xmlns:r="http://schemas.openxmlformats.org/officeDocument/2006/relationships" w:type="default" r:id="R4b0565a98cdb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645aa2eeb44e8" /><Relationship Type="http://schemas.openxmlformats.org/officeDocument/2006/relationships/footer" Target="/word/footer1.xml" Id="R4b0565a98cdb4cf2" /></Relationships>
</file>