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bec2e7d80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045c56fb3e85428a"/>
      <w:footerReference xmlns:r="http://schemas.openxmlformats.org/officeDocument/2006/relationships" w:type="default" r:id="Rf8bca0359ebc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c56fb3e85428a" /><Relationship Type="http://schemas.openxmlformats.org/officeDocument/2006/relationships/footer" Target="/word/footer1.xml" Id="Rf8bca0359ebc4148" /></Relationships>
</file>