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bd2302894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e6a7d103525e4b0e"/>
      <w:footerReference xmlns:r="http://schemas.openxmlformats.org/officeDocument/2006/relationships" w:type="default" r:id="R06863d916c85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7d103525e4b0e" /><Relationship Type="http://schemas.openxmlformats.org/officeDocument/2006/relationships/footer" Target="/word/footer1.xml" Id="R06863d916c854d7c" /></Relationships>
</file>