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cac5c2d71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d40b2f9d64245"/>
      <w:footerReference xmlns:r="http://schemas.openxmlformats.org/officeDocument/2006/relationships" w:type="default" r:id="R05ce81caa493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ETTO AS   ·   Org.nr 984 576 706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d40b2f9d64245" /><Relationship Type="http://schemas.openxmlformats.org/officeDocument/2006/relationships/footer" Target="/word/footer1.xml" Id="R05ce81caa4934cf4" /></Relationships>
</file>