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191c7dc00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SANDAKER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SANDAKER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bd2f451614ae5"/>
      <w:footerReference xmlns:r="http://schemas.openxmlformats.org/officeDocument/2006/relationships" w:type="default" r:id="R660c3aae5a10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SANDAKER ELEKTRO AS   ·   Org.nr 984 587 686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SANDAKER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bd2f451614ae5" /><Relationship Type="http://schemas.openxmlformats.org/officeDocument/2006/relationships/footer" Target="/word/footer1.xml" Id="R660c3aae5a104ba9" /></Relationships>
</file>