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c9800ea06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9da44e0eaeb4f5c"/>
      <w:footerReference xmlns:r="http://schemas.openxmlformats.org/officeDocument/2006/relationships" w:type="default" r:id="R89cd7e4fbd9d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a44e0eaeb4f5c" /><Relationship Type="http://schemas.openxmlformats.org/officeDocument/2006/relationships/footer" Target="/word/footer1.xml" Id="R89cd7e4fbd9d4814" /></Relationships>
</file>