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02033d697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ed69bb2db4c90"/>
      <w:footerReference xmlns:r="http://schemas.openxmlformats.org/officeDocument/2006/relationships" w:type="default" r:id="R19a6504b192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ed69bb2db4c90" /><Relationship Type="http://schemas.openxmlformats.org/officeDocument/2006/relationships/footer" Target="/word/footer1.xml" Id="R19a6504b19284f32" /></Relationships>
</file>