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1845dec65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HEKTOR BONUM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HEKTOR BONUM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892276e5c4ca8"/>
      <w:footerReference xmlns:r="http://schemas.openxmlformats.org/officeDocument/2006/relationships" w:type="default" r:id="Ra5e26093401d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HEKTOR BONUM AS   ·   Org.nr 984 626 037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HEKTOR BONUM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892276e5c4ca8" /><Relationship Type="http://schemas.openxmlformats.org/officeDocument/2006/relationships/footer" Target="/word/footer1.xml" Id="Ra5e26093401d4d2b" /></Relationships>
</file>