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20192903e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CHRISTIANIA STILLAS AS, org.nr 984 631 367,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STILLAS AS</w:t>
      </w:r>
    </w:p>
    <w:sectPr>
      <w:headerReference xmlns:r="http://schemas.openxmlformats.org/officeDocument/2006/relationships" w:type="default" r:id="Rd4f2f2d9af214314"/>
      <w:footerReference xmlns:r="http://schemas.openxmlformats.org/officeDocument/2006/relationships" w:type="default" r:id="R843c030842e2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AS   ·   Org.nr 984 631 367   ·   Svennerudveien 36   ·   2016 FROGNER   ·   Tlf. 46 66 99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2f2d9af214314" /><Relationship Type="http://schemas.openxmlformats.org/officeDocument/2006/relationships/footer" Target="/word/footer1.xml" Id="R843c030842e24a91" /></Relationships>
</file>